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1FEA" w14:textId="77777777" w:rsidR="00153BE0" w:rsidRPr="0061215E" w:rsidRDefault="00153BE0" w:rsidP="00153BE0">
      <w:pPr>
        <w:pStyle w:val="Title"/>
      </w:pPr>
      <w:r>
        <w:t>Information for parents – Attendance at primary school</w:t>
      </w:r>
    </w:p>
    <w:p w14:paraId="1A85E18E" w14:textId="75E78FA7" w:rsidR="00153BE0" w:rsidRPr="0061215E" w:rsidRDefault="3BE3224F" w:rsidP="00153BE0">
      <w:pPr>
        <w:pStyle w:val="Heading1"/>
      </w:pPr>
      <w:r>
        <w:t xml:space="preserve">Going to school every day is vitally important so your child does not miss out on important ideas, concepts, knowledge and skills for future learning.  </w:t>
      </w:r>
      <w:r w:rsidR="00153BE0">
        <w:t>At</w:t>
      </w:r>
      <w:r w:rsidR="001626A1">
        <w:t xml:space="preserve"> our school,</w:t>
      </w:r>
      <w:r w:rsidR="00153BE0" w:rsidRPr="7112639B">
        <w:rPr>
          <w:color w:val="C00000"/>
        </w:rPr>
        <w:t xml:space="preserve"> </w:t>
      </w:r>
      <w:r w:rsidR="00153BE0">
        <w:t xml:space="preserve">we want your children to do their very best.  To get the best education, they need to go to school every day.  By working together, our school community can </w:t>
      </w:r>
      <w:r w:rsidR="5A625EAB">
        <w:t>support your child</w:t>
      </w:r>
      <w:r w:rsidR="365FB638">
        <w:t>’</w:t>
      </w:r>
      <w:r w:rsidR="5A625EAB">
        <w:t>s attendance.</w:t>
      </w:r>
    </w:p>
    <w:p w14:paraId="5E486858" w14:textId="77777777" w:rsidR="00153BE0" w:rsidRPr="00153BE0" w:rsidRDefault="00153BE0" w:rsidP="00153BE0">
      <w:pPr>
        <w:pStyle w:val="Heading2"/>
        <w:rPr>
          <w:szCs w:val="22"/>
        </w:rPr>
      </w:pPr>
      <w:r w:rsidRPr="00153BE0">
        <w:rPr>
          <w:szCs w:val="22"/>
        </w:rPr>
        <w:t>What can you do to help?</w:t>
      </w:r>
    </w:p>
    <w:p w14:paraId="15A31494" w14:textId="77777777" w:rsidR="00153BE0" w:rsidRPr="00153BE0" w:rsidRDefault="00153BE0" w:rsidP="00153BE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53BE0">
        <w:rPr>
          <w:sz w:val="22"/>
          <w:szCs w:val="22"/>
        </w:rPr>
        <w:t>Have a set time for your child to go to bed at night and get up in the morning.</w:t>
      </w:r>
    </w:p>
    <w:p w14:paraId="60E3C9D5" w14:textId="77777777" w:rsidR="00153BE0" w:rsidRPr="00153BE0" w:rsidRDefault="00153BE0" w:rsidP="00153BE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53BE0">
        <w:rPr>
          <w:sz w:val="22"/>
          <w:szCs w:val="22"/>
        </w:rPr>
        <w:t>Have their uniform and school bag ready the night before.</w:t>
      </w:r>
    </w:p>
    <w:p w14:paraId="2226E6BE" w14:textId="3A4071AB" w:rsidR="00153BE0" w:rsidRPr="00153BE0" w:rsidRDefault="00153BE0" w:rsidP="00153BE0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Have a set time for breakfast</w:t>
      </w:r>
      <w:r w:rsidR="001626A1">
        <w:rPr>
          <w:sz w:val="22"/>
          <w:szCs w:val="22"/>
        </w:rPr>
        <w:t>.</w:t>
      </w:r>
    </w:p>
    <w:p w14:paraId="7378E76B" w14:textId="5555829D" w:rsidR="00153BE0" w:rsidRPr="00153BE0" w:rsidRDefault="00153BE0" w:rsidP="00153BE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53BE0">
        <w:rPr>
          <w:sz w:val="22"/>
          <w:szCs w:val="22"/>
        </w:rPr>
        <w:t>Set a time for daily homework activities</w:t>
      </w:r>
      <w:r w:rsidR="001626A1">
        <w:rPr>
          <w:sz w:val="22"/>
          <w:szCs w:val="22"/>
        </w:rPr>
        <w:t>.</w:t>
      </w:r>
      <w:r w:rsidRPr="00153BE0">
        <w:rPr>
          <w:color w:val="C00000"/>
          <w:sz w:val="22"/>
          <w:szCs w:val="22"/>
        </w:rPr>
        <w:t xml:space="preserve"> </w:t>
      </w:r>
    </w:p>
    <w:p w14:paraId="7E0B7F16" w14:textId="77777777" w:rsidR="00153BE0" w:rsidRPr="00153BE0" w:rsidRDefault="00153BE0" w:rsidP="00153BE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53BE0">
        <w:rPr>
          <w:spacing w:val="-5"/>
          <w:sz w:val="22"/>
          <w:szCs w:val="22"/>
        </w:rPr>
        <w:t xml:space="preserve">Talk </w:t>
      </w:r>
      <w:r w:rsidRPr="00153BE0">
        <w:rPr>
          <w:sz w:val="22"/>
          <w:szCs w:val="22"/>
        </w:rPr>
        <w:t>about school</w:t>
      </w:r>
      <w:r w:rsidRPr="00153BE0">
        <w:rPr>
          <w:spacing w:val="-13"/>
          <w:sz w:val="22"/>
          <w:szCs w:val="22"/>
        </w:rPr>
        <w:t xml:space="preserve"> </w:t>
      </w:r>
      <w:r w:rsidRPr="00153BE0">
        <w:rPr>
          <w:sz w:val="22"/>
          <w:szCs w:val="22"/>
        </w:rPr>
        <w:t>positively.</w:t>
      </w:r>
    </w:p>
    <w:p w14:paraId="426B1172" w14:textId="77777777" w:rsidR="00153BE0" w:rsidRPr="00153BE0" w:rsidRDefault="00153BE0" w:rsidP="00153BE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53BE0">
        <w:rPr>
          <w:sz w:val="22"/>
          <w:szCs w:val="22"/>
        </w:rPr>
        <w:t>If running late, encourage your child to</w:t>
      </w:r>
      <w:r w:rsidRPr="00153BE0">
        <w:rPr>
          <w:spacing w:val="-17"/>
          <w:sz w:val="22"/>
          <w:szCs w:val="22"/>
        </w:rPr>
        <w:t xml:space="preserve"> </w:t>
      </w:r>
      <w:r w:rsidRPr="00153BE0">
        <w:rPr>
          <w:sz w:val="22"/>
          <w:szCs w:val="22"/>
        </w:rPr>
        <w:t>still go to school and reassure them that you will let the school</w:t>
      </w:r>
      <w:r w:rsidRPr="00153BE0">
        <w:rPr>
          <w:spacing w:val="3"/>
          <w:sz w:val="22"/>
          <w:szCs w:val="22"/>
        </w:rPr>
        <w:t xml:space="preserve"> </w:t>
      </w:r>
      <w:r w:rsidRPr="00153BE0">
        <w:rPr>
          <w:spacing w:val="-3"/>
          <w:sz w:val="22"/>
          <w:szCs w:val="22"/>
        </w:rPr>
        <w:t>know.</w:t>
      </w:r>
    </w:p>
    <w:p w14:paraId="43DB1865" w14:textId="77777777" w:rsidR="00153BE0" w:rsidRPr="00153BE0" w:rsidRDefault="00153BE0" w:rsidP="00153BE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53BE0">
        <w:rPr>
          <w:sz w:val="22"/>
          <w:szCs w:val="22"/>
        </w:rPr>
        <w:t>Organise for your child to meet a friend before school so they can arrive at school together.</w:t>
      </w:r>
    </w:p>
    <w:p w14:paraId="68B27EE0" w14:textId="357E49DA" w:rsidR="00153BE0" w:rsidRPr="00153BE0" w:rsidRDefault="00153BE0" w:rsidP="00153BE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53BE0">
        <w:rPr>
          <w:sz w:val="22"/>
          <w:szCs w:val="22"/>
        </w:rPr>
        <w:t>Get involved at school through</w:t>
      </w:r>
      <w:r w:rsidRPr="00153BE0">
        <w:rPr>
          <w:spacing w:val="-22"/>
          <w:sz w:val="22"/>
          <w:szCs w:val="22"/>
        </w:rPr>
        <w:t xml:space="preserve"> </w:t>
      </w:r>
      <w:r w:rsidRPr="00153BE0">
        <w:rPr>
          <w:sz w:val="22"/>
          <w:szCs w:val="22"/>
        </w:rPr>
        <w:t xml:space="preserve">volunteering or participate in </w:t>
      </w:r>
      <w:r w:rsidR="001626A1">
        <w:rPr>
          <w:sz w:val="22"/>
          <w:szCs w:val="22"/>
        </w:rPr>
        <w:t xml:space="preserve">school programs, events </w:t>
      </w:r>
      <w:r w:rsidRPr="00153BE0">
        <w:rPr>
          <w:sz w:val="22"/>
          <w:szCs w:val="22"/>
        </w:rPr>
        <w:t>or join the Parents and Citizens’ Association.</w:t>
      </w:r>
    </w:p>
    <w:p w14:paraId="049E2A3E" w14:textId="77777777" w:rsidR="00153BE0" w:rsidRPr="00153BE0" w:rsidRDefault="00153BE0" w:rsidP="00153BE0">
      <w:pPr>
        <w:pStyle w:val="Heading2"/>
        <w:rPr>
          <w:szCs w:val="22"/>
        </w:rPr>
      </w:pPr>
      <w:r w:rsidRPr="00153BE0">
        <w:rPr>
          <w:szCs w:val="22"/>
        </w:rPr>
        <w:t>Do you need to let the school know if your child will be away from school?</w:t>
      </w:r>
    </w:p>
    <w:p w14:paraId="1C0F0879" w14:textId="1700A31D" w:rsidR="00153BE0" w:rsidRPr="00153BE0" w:rsidRDefault="001626A1" w:rsidP="00153BE0">
      <w:pPr>
        <w:pStyle w:val="BodyText"/>
        <w:spacing w:before="83" w:line="259" w:lineRule="auto"/>
        <w:ind w:right="720"/>
        <w:rPr>
          <w:sz w:val="22"/>
          <w:szCs w:val="22"/>
        </w:rPr>
      </w:pPr>
      <w:r>
        <w:rPr>
          <w:color w:val="231F20"/>
          <w:sz w:val="22"/>
          <w:szCs w:val="22"/>
        </w:rPr>
        <w:t xml:space="preserve">Yes, you need to let office staff </w:t>
      </w:r>
      <w:r w:rsidR="00153BE0" w:rsidRPr="00153BE0">
        <w:rPr>
          <w:color w:val="231F20"/>
          <w:sz w:val="22"/>
          <w:szCs w:val="22"/>
        </w:rPr>
        <w:t>know that your child will be absent from school and the reason why as soon as possible.</w:t>
      </w:r>
    </w:p>
    <w:p w14:paraId="14477170" w14:textId="77777777" w:rsidR="00153BE0" w:rsidRPr="00153BE0" w:rsidRDefault="00153BE0" w:rsidP="00153BE0">
      <w:pPr>
        <w:pStyle w:val="BodyText"/>
        <w:spacing w:before="85" w:line="259" w:lineRule="auto"/>
        <w:ind w:right="435"/>
        <w:rPr>
          <w:sz w:val="22"/>
          <w:szCs w:val="22"/>
        </w:rPr>
      </w:pPr>
      <w:r w:rsidRPr="00153BE0">
        <w:rPr>
          <w:color w:val="231F20"/>
          <w:sz w:val="22"/>
          <w:szCs w:val="22"/>
        </w:rPr>
        <w:t>Having information about why a child is missing school helps us plan for their return to school and to work out whether we can provide any further help to you.</w:t>
      </w:r>
    </w:p>
    <w:p w14:paraId="26A0800B" w14:textId="6BE4DB05" w:rsidR="00153BE0" w:rsidRPr="00153BE0" w:rsidRDefault="00153BE0" w:rsidP="00153BE0">
      <w:pPr>
        <w:pStyle w:val="Heading2"/>
        <w:rPr>
          <w:szCs w:val="22"/>
        </w:rPr>
      </w:pPr>
      <w:r w:rsidRPr="00153BE0">
        <w:rPr>
          <w:szCs w:val="22"/>
        </w:rPr>
        <w:t xml:space="preserve">What will staff at </w:t>
      </w:r>
      <w:r w:rsidR="001626A1">
        <w:rPr>
          <w:szCs w:val="22"/>
        </w:rPr>
        <w:t xml:space="preserve">our school </w:t>
      </w:r>
      <w:r w:rsidRPr="00153BE0">
        <w:rPr>
          <w:szCs w:val="22"/>
        </w:rPr>
        <w:t>do to help?</w:t>
      </w:r>
    </w:p>
    <w:p w14:paraId="0C114FEC" w14:textId="77777777" w:rsidR="00153BE0" w:rsidRPr="001626A1" w:rsidRDefault="00153BE0" w:rsidP="00153BE0">
      <w:pPr>
        <w:pStyle w:val="ListParagraph"/>
        <w:numPr>
          <w:ilvl w:val="0"/>
          <w:numId w:val="23"/>
        </w:numPr>
        <w:rPr>
          <w:spacing w:val="-5"/>
          <w:sz w:val="22"/>
          <w:szCs w:val="22"/>
        </w:rPr>
      </w:pPr>
      <w:r w:rsidRPr="001626A1">
        <w:rPr>
          <w:spacing w:val="-5"/>
          <w:sz w:val="22"/>
          <w:szCs w:val="22"/>
        </w:rPr>
        <w:t>Offer developmentally, socially and culturally responsive learning opportunities to engage students.</w:t>
      </w:r>
    </w:p>
    <w:p w14:paraId="1D31233C" w14:textId="77777777" w:rsidR="00153BE0" w:rsidRPr="001626A1" w:rsidRDefault="00153BE0" w:rsidP="00153BE0">
      <w:pPr>
        <w:pStyle w:val="ListParagraph"/>
        <w:numPr>
          <w:ilvl w:val="0"/>
          <w:numId w:val="23"/>
        </w:numPr>
        <w:rPr>
          <w:spacing w:val="-5"/>
          <w:sz w:val="22"/>
          <w:szCs w:val="22"/>
        </w:rPr>
      </w:pPr>
      <w:r w:rsidRPr="001626A1">
        <w:rPr>
          <w:spacing w:val="-5"/>
          <w:sz w:val="22"/>
          <w:szCs w:val="22"/>
        </w:rPr>
        <w:t>Monitor every student’s attendance and work with parents to overcome problems affecting attendance.</w:t>
      </w:r>
    </w:p>
    <w:p w14:paraId="730EDD14" w14:textId="77777777" w:rsidR="00153BE0" w:rsidRPr="001626A1" w:rsidRDefault="00153BE0" w:rsidP="00153BE0">
      <w:pPr>
        <w:pStyle w:val="ListParagraph"/>
        <w:numPr>
          <w:ilvl w:val="0"/>
          <w:numId w:val="23"/>
        </w:numPr>
        <w:rPr>
          <w:spacing w:val="-5"/>
          <w:sz w:val="22"/>
          <w:szCs w:val="22"/>
        </w:rPr>
      </w:pPr>
      <w:r w:rsidRPr="001626A1">
        <w:rPr>
          <w:spacing w:val="-5"/>
          <w:sz w:val="22"/>
          <w:szCs w:val="22"/>
        </w:rPr>
        <w:t>Provide predictable routines to help students know what to expect to reduce anxiety about going to school.</w:t>
      </w:r>
    </w:p>
    <w:p w14:paraId="4DB68B23" w14:textId="2DD216B9" w:rsidR="00153BE0" w:rsidRPr="001626A1" w:rsidRDefault="00153BE0" w:rsidP="00153BE0">
      <w:pPr>
        <w:pStyle w:val="ListParagraph"/>
        <w:numPr>
          <w:ilvl w:val="0"/>
          <w:numId w:val="23"/>
        </w:numPr>
        <w:rPr>
          <w:spacing w:val="-5"/>
          <w:sz w:val="22"/>
          <w:szCs w:val="22"/>
        </w:rPr>
      </w:pPr>
      <w:r w:rsidRPr="001626A1">
        <w:rPr>
          <w:spacing w:val="-5"/>
          <w:sz w:val="22"/>
          <w:szCs w:val="22"/>
        </w:rPr>
        <w:t>Talk with you about involving support staff such as and other agencies or organisations to help.</w:t>
      </w:r>
    </w:p>
    <w:p w14:paraId="77BF5E64" w14:textId="06A61524" w:rsidR="00153BE0" w:rsidRDefault="00153BE0" w:rsidP="00153BE0">
      <w:pPr>
        <w:pStyle w:val="ListParagraph"/>
        <w:numPr>
          <w:ilvl w:val="0"/>
          <w:numId w:val="23"/>
        </w:numPr>
        <w:rPr>
          <w:spacing w:val="-5"/>
          <w:sz w:val="22"/>
          <w:szCs w:val="22"/>
        </w:rPr>
      </w:pPr>
      <w:r w:rsidRPr="001626A1">
        <w:rPr>
          <w:spacing w:val="-5"/>
          <w:sz w:val="22"/>
          <w:szCs w:val="22"/>
        </w:rPr>
        <w:t>Talk with you about local services that may also be able to help such as</w:t>
      </w:r>
      <w:r w:rsidR="001626A1" w:rsidRPr="001626A1">
        <w:rPr>
          <w:spacing w:val="-5"/>
          <w:sz w:val="22"/>
          <w:szCs w:val="22"/>
        </w:rPr>
        <w:t xml:space="preserve"> Headspac</w:t>
      </w:r>
      <w:r w:rsidR="001626A1">
        <w:rPr>
          <w:spacing w:val="-5"/>
          <w:sz w:val="22"/>
          <w:szCs w:val="22"/>
        </w:rPr>
        <w:t xml:space="preserve">e, </w:t>
      </w:r>
      <w:proofErr w:type="spellStart"/>
      <w:r w:rsidR="001626A1">
        <w:rPr>
          <w:spacing w:val="-5"/>
          <w:sz w:val="22"/>
          <w:szCs w:val="22"/>
        </w:rPr>
        <w:t>Youthline</w:t>
      </w:r>
      <w:proofErr w:type="spellEnd"/>
      <w:r w:rsidR="001626A1">
        <w:rPr>
          <w:spacing w:val="-5"/>
          <w:sz w:val="22"/>
          <w:szCs w:val="22"/>
        </w:rPr>
        <w:t xml:space="preserve"> and</w:t>
      </w:r>
      <w:r w:rsidR="001626A1" w:rsidRPr="001626A1">
        <w:rPr>
          <w:spacing w:val="-5"/>
          <w:sz w:val="22"/>
          <w:szCs w:val="22"/>
        </w:rPr>
        <w:t xml:space="preserve"> Child and Adolescent Mental Health Services (CAMHS).</w:t>
      </w:r>
    </w:p>
    <w:p w14:paraId="46940098" w14:textId="77777777" w:rsidR="003530FA" w:rsidRDefault="003530FA" w:rsidP="003530FA">
      <w:r w:rsidRPr="003530FA">
        <w:rPr>
          <w:sz w:val="22"/>
          <w:szCs w:val="22"/>
        </w:rPr>
        <w:t>For more information you can contact the school to arrange for an interpreter.</w:t>
      </w:r>
      <w:r>
        <w:br w:type="page"/>
      </w:r>
    </w:p>
    <w:sectPr w:rsidR="003530FA" w:rsidSect="00153B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993" w:left="1418" w:header="709" w:footer="85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5">
      <wne:acd wne:acdName="acd5"/>
    </wne:keymap>
    <wne:keymap wne:kcmPrimary="0266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LMA" wne:acdName="acd4" wne:fciIndexBasedOn="0065"/>
    <wne:acd wne:argValue="AgBOAHUAbQBiAGUAcgBlAGQAIABQAGEAcgBhAGcAcgBhAHAAaAA=" wne:acdName="acd5" wne:fciIndexBasedOn="0065"/>
    <wne:acd wne:argValue="AgBOAG8AdABlAHM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DB86" w14:textId="77777777" w:rsidR="001A3558" w:rsidRDefault="001A3558" w:rsidP="00127DAD">
      <w:r>
        <w:separator/>
      </w:r>
    </w:p>
  </w:endnote>
  <w:endnote w:type="continuationSeparator" w:id="0">
    <w:p w14:paraId="0E532406" w14:textId="77777777" w:rsidR="001A3558" w:rsidRDefault="001A3558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E890" w14:textId="77777777" w:rsidR="00C87496" w:rsidRDefault="00C87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7C85" w14:textId="4EF87928" w:rsidR="000F6D5A" w:rsidRPr="000F6D5A" w:rsidRDefault="000F6D5A" w:rsidP="000F6D5A">
    <w:pPr>
      <w:pStyle w:val="Footer"/>
    </w:pPr>
    <w:r w:rsidRPr="000F6D5A">
      <w:tab/>
    </w:r>
    <w:r w:rsidRPr="000F6D5A">
      <w:tab/>
    </w:r>
    <w:sdt>
      <w:sdtPr>
        <w:alias w:val="Status"/>
        <w:tag w:val=""/>
        <w:id w:val="-1622607703"/>
        <w:placeholder>
          <w:docPart w:val="A06358C404694058BDBD18822FCE7C4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87496">
          <w:t>D21/0344372</w:t>
        </w:r>
      </w:sdtContent>
    </w:sdt>
  </w:p>
  <w:p w14:paraId="41D3CCF4" w14:textId="4305872F" w:rsidR="000F6D5A" w:rsidRPr="000F6D5A" w:rsidRDefault="00297C14" w:rsidP="000F6D5A">
    <w:pPr>
      <w:pStyle w:val="Footer"/>
    </w:pPr>
    <w:r w:rsidRPr="000F6D5A">
      <w:tab/>
    </w:r>
    <w:r w:rsidRPr="000F6D5A">
      <w:fldChar w:fldCharType="begin"/>
    </w:r>
    <w:r w:rsidRPr="000F6D5A">
      <w:instrText xml:space="preserve"> PAGE   \* MERGEFORMAT </w:instrText>
    </w:r>
    <w:r w:rsidRPr="000F6D5A">
      <w:fldChar w:fldCharType="separate"/>
    </w:r>
    <w:r w:rsidR="001626A1">
      <w:rPr>
        <w:noProof/>
      </w:rPr>
      <w:t>2</w:t>
    </w:r>
    <w:r w:rsidRPr="000F6D5A">
      <w:fldChar w:fldCharType="end"/>
    </w:r>
    <w:r w:rsidR="00440775" w:rsidRPr="000F6D5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1060" w14:textId="1710D635" w:rsidR="00440775" w:rsidRPr="001E1668" w:rsidRDefault="001E1668" w:rsidP="001E1668">
    <w:pPr>
      <w:pStyle w:val="Footer"/>
    </w:pPr>
    <w:r w:rsidRPr="001E1668">
      <w:tab/>
    </w:r>
    <w:r w:rsidRPr="001E1668">
      <w:tab/>
    </w:r>
    <w:sdt>
      <w:sdtPr>
        <w:alias w:val="Status"/>
        <w:tag w:val="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87496">
          <w:t>D21/0344372</w:t>
        </w:r>
      </w:sdtContent>
    </w:sdt>
  </w:p>
  <w:p w14:paraId="66FC5F66" w14:textId="0257F441" w:rsidR="00AF71AF" w:rsidRPr="001E1668" w:rsidRDefault="00440775" w:rsidP="001E1668">
    <w:pPr>
      <w:pStyle w:val="Footer"/>
    </w:pPr>
    <w:r w:rsidRPr="001E1668">
      <w:tab/>
    </w:r>
    <w:r w:rsidRPr="001E1668">
      <w:tab/>
    </w:r>
    <w:r w:rsidR="00AF71AF" w:rsidRPr="001E166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A55A" w14:textId="77777777" w:rsidR="001A3558" w:rsidRDefault="001A3558" w:rsidP="00127DAD">
      <w:r>
        <w:separator/>
      </w:r>
    </w:p>
  </w:footnote>
  <w:footnote w:type="continuationSeparator" w:id="0">
    <w:p w14:paraId="751A81AB" w14:textId="77777777" w:rsidR="001A3558" w:rsidRDefault="001A3558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3583" w14:textId="77777777" w:rsidR="00C87496" w:rsidRDefault="00C87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A98B" w14:textId="77777777" w:rsidR="00633068" w:rsidRDefault="006330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357B3E98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90691"/>
          <wp:effectExtent l="0" t="0" r="317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A6E1" w14:textId="77777777" w:rsidR="0061215E" w:rsidRDefault="00A8272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5CE00BE3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90691"/>
          <wp:effectExtent l="0" t="0" r="317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4B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49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FAB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FA0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625B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6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D0F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E66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66F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8D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84942"/>
    <w:multiLevelType w:val="hybridMultilevel"/>
    <w:tmpl w:val="2FDC76EE"/>
    <w:lvl w:ilvl="0" w:tplc="1BFCF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BA4A49"/>
    <w:multiLevelType w:val="hybridMultilevel"/>
    <w:tmpl w:val="5A10AFEE"/>
    <w:lvl w:ilvl="0" w:tplc="BDE0F51A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</w:rPr>
    </w:lvl>
    <w:lvl w:ilvl="1" w:tplc="DF4AA33A">
      <w:start w:val="1"/>
      <w:numFmt w:val="bullet"/>
      <w:lvlText w:val="–"/>
      <w:lvlJc w:val="left"/>
      <w:pPr>
        <w:ind w:left="-20" w:firstLine="340"/>
      </w:pPr>
      <w:rPr>
        <w:rFonts w:ascii="Arial" w:hAnsi="Arial" w:hint="default"/>
      </w:rPr>
    </w:lvl>
    <w:lvl w:ilvl="2" w:tplc="081A4F60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2A73453A"/>
    <w:multiLevelType w:val="multilevel"/>
    <w:tmpl w:val="72A4760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13" w15:restartNumberingAfterBreak="0">
    <w:nsid w:val="2DBD78F7"/>
    <w:multiLevelType w:val="multilevel"/>
    <w:tmpl w:val="3F54E6F2"/>
    <w:lvl w:ilvl="0">
      <w:start w:val="1"/>
      <w:numFmt w:val="bullet"/>
      <w:pStyle w:val="ListParagraph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062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742" w:hanging="340"/>
      </w:pPr>
      <w:rPr>
        <w:rFonts w:ascii="Symbol" w:hAnsi="Symbol" w:hint="default"/>
      </w:rPr>
    </w:lvl>
  </w:abstractNum>
  <w:abstractNum w:abstractNumId="14" w15:restartNumberingAfterBreak="0">
    <w:nsid w:val="2EDD1F8E"/>
    <w:multiLevelType w:val="multilevel"/>
    <w:tmpl w:val="72A4760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15" w15:restartNumberingAfterBreak="0">
    <w:nsid w:val="2FF3396D"/>
    <w:multiLevelType w:val="multilevel"/>
    <w:tmpl w:val="50C0244A"/>
    <w:lvl w:ilvl="0">
      <w:start w:val="1"/>
      <w:numFmt w:val="decimal"/>
      <w:lvlText w:val="%1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</w:abstractNum>
  <w:abstractNum w:abstractNumId="16" w15:restartNumberingAfterBreak="0">
    <w:nsid w:val="39F64A3F"/>
    <w:multiLevelType w:val="hybridMultilevel"/>
    <w:tmpl w:val="CD0CFA68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33B4FAE6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3A690585"/>
    <w:multiLevelType w:val="hybridMultilevel"/>
    <w:tmpl w:val="A7E0AFFA"/>
    <w:lvl w:ilvl="0" w:tplc="80665A6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66DE3"/>
    <w:multiLevelType w:val="multilevel"/>
    <w:tmpl w:val="E1E6B2C4"/>
    <w:lvl w:ilvl="0">
      <w:start w:val="1"/>
      <w:numFmt w:val="decimal"/>
      <w:pStyle w:val="NumberedParagraph"/>
      <w:lvlText w:val="%1."/>
      <w:lvlJc w:val="left"/>
      <w:pPr>
        <w:ind w:left="680" w:hanging="3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3742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54478D"/>
    <w:multiLevelType w:val="multilevel"/>
    <w:tmpl w:val="BF9441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-20" w:firstLine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63074DE7"/>
    <w:multiLevelType w:val="multilevel"/>
    <w:tmpl w:val="2690D32E"/>
    <w:lvl w:ilvl="0">
      <w:start w:val="1"/>
      <w:numFmt w:val="decimal"/>
      <w:isLgl/>
      <w:lvlText w:val="%1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</w:abstractNum>
  <w:abstractNum w:abstractNumId="21" w15:restartNumberingAfterBreak="0">
    <w:nsid w:val="675D39BF"/>
    <w:multiLevelType w:val="hybridMultilevel"/>
    <w:tmpl w:val="530C4F78"/>
    <w:lvl w:ilvl="0" w:tplc="02CE1A7C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11"/>
    <w:lvlOverride w:ilvl="0">
      <w:startOverride w:val="1"/>
    </w:lvlOverride>
  </w:num>
  <w:num w:numId="5">
    <w:abstractNumId w:val="19"/>
  </w:num>
  <w:num w:numId="6">
    <w:abstractNumId w:val="14"/>
  </w:num>
  <w:num w:numId="7">
    <w:abstractNumId w:val="12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defaultTabStop w:val="720"/>
  <w:defaultTableStyle w:val="DOETable1Coral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42E65"/>
    <w:rsid w:val="00043E92"/>
    <w:rsid w:val="00052680"/>
    <w:rsid w:val="0007329C"/>
    <w:rsid w:val="00073C07"/>
    <w:rsid w:val="000932F4"/>
    <w:rsid w:val="000B2410"/>
    <w:rsid w:val="000B6A3E"/>
    <w:rsid w:val="000C19FD"/>
    <w:rsid w:val="000E3244"/>
    <w:rsid w:val="000E61C9"/>
    <w:rsid w:val="000F1ED4"/>
    <w:rsid w:val="000F6D5A"/>
    <w:rsid w:val="00117BC1"/>
    <w:rsid w:val="00127DAD"/>
    <w:rsid w:val="0013587A"/>
    <w:rsid w:val="00153BE0"/>
    <w:rsid w:val="001626A1"/>
    <w:rsid w:val="0017483D"/>
    <w:rsid w:val="00177D2D"/>
    <w:rsid w:val="001A3558"/>
    <w:rsid w:val="001E1668"/>
    <w:rsid w:val="00237DA1"/>
    <w:rsid w:val="00250BF2"/>
    <w:rsid w:val="00263F0B"/>
    <w:rsid w:val="002715EE"/>
    <w:rsid w:val="002964D2"/>
    <w:rsid w:val="00297C14"/>
    <w:rsid w:val="002F01CD"/>
    <w:rsid w:val="003152E0"/>
    <w:rsid w:val="00316604"/>
    <w:rsid w:val="0031727B"/>
    <w:rsid w:val="003403BB"/>
    <w:rsid w:val="003530FA"/>
    <w:rsid w:val="00365B17"/>
    <w:rsid w:val="003668B5"/>
    <w:rsid w:val="00390D50"/>
    <w:rsid w:val="00397F0C"/>
    <w:rsid w:val="003B56AB"/>
    <w:rsid w:val="003C5098"/>
    <w:rsid w:val="004103B9"/>
    <w:rsid w:val="00414D84"/>
    <w:rsid w:val="00440775"/>
    <w:rsid w:val="0044231C"/>
    <w:rsid w:val="004661A2"/>
    <w:rsid w:val="00466E52"/>
    <w:rsid w:val="004B06B1"/>
    <w:rsid w:val="004D0B2E"/>
    <w:rsid w:val="004E14F1"/>
    <w:rsid w:val="005728CD"/>
    <w:rsid w:val="005A1925"/>
    <w:rsid w:val="005B118D"/>
    <w:rsid w:val="005E1703"/>
    <w:rsid w:val="0060579B"/>
    <w:rsid w:val="0061215E"/>
    <w:rsid w:val="00620FC1"/>
    <w:rsid w:val="00633068"/>
    <w:rsid w:val="0066616A"/>
    <w:rsid w:val="00694952"/>
    <w:rsid w:val="006A1BE6"/>
    <w:rsid w:val="006B214C"/>
    <w:rsid w:val="006D0BC0"/>
    <w:rsid w:val="006D7B99"/>
    <w:rsid w:val="007343DF"/>
    <w:rsid w:val="00757BCD"/>
    <w:rsid w:val="007657C5"/>
    <w:rsid w:val="00786BF1"/>
    <w:rsid w:val="007875ED"/>
    <w:rsid w:val="007F30C7"/>
    <w:rsid w:val="008250E2"/>
    <w:rsid w:val="00840EFA"/>
    <w:rsid w:val="0088584D"/>
    <w:rsid w:val="00886E6E"/>
    <w:rsid w:val="008A1F74"/>
    <w:rsid w:val="008A7361"/>
    <w:rsid w:val="008B02EB"/>
    <w:rsid w:val="008C3833"/>
    <w:rsid w:val="00916AF7"/>
    <w:rsid w:val="0095620D"/>
    <w:rsid w:val="00967403"/>
    <w:rsid w:val="0097014C"/>
    <w:rsid w:val="00976958"/>
    <w:rsid w:val="00991E2F"/>
    <w:rsid w:val="00992BCE"/>
    <w:rsid w:val="00A26AEF"/>
    <w:rsid w:val="00A35095"/>
    <w:rsid w:val="00A43B6C"/>
    <w:rsid w:val="00A77E99"/>
    <w:rsid w:val="00A8272B"/>
    <w:rsid w:val="00AB5B72"/>
    <w:rsid w:val="00AC641B"/>
    <w:rsid w:val="00AD3352"/>
    <w:rsid w:val="00AF71AF"/>
    <w:rsid w:val="00B54143"/>
    <w:rsid w:val="00B544BA"/>
    <w:rsid w:val="00B6170F"/>
    <w:rsid w:val="00C35BA3"/>
    <w:rsid w:val="00C87496"/>
    <w:rsid w:val="00C96238"/>
    <w:rsid w:val="00CA0BE1"/>
    <w:rsid w:val="00CE19F1"/>
    <w:rsid w:val="00D21BAC"/>
    <w:rsid w:val="00D40576"/>
    <w:rsid w:val="00D60B2F"/>
    <w:rsid w:val="00D87461"/>
    <w:rsid w:val="00DD75DF"/>
    <w:rsid w:val="00DE3892"/>
    <w:rsid w:val="00E3357D"/>
    <w:rsid w:val="00E420D5"/>
    <w:rsid w:val="00E9357B"/>
    <w:rsid w:val="00EB5069"/>
    <w:rsid w:val="00EF20B0"/>
    <w:rsid w:val="00F0060B"/>
    <w:rsid w:val="00F30877"/>
    <w:rsid w:val="00F4033E"/>
    <w:rsid w:val="00F44C7C"/>
    <w:rsid w:val="00F8161E"/>
    <w:rsid w:val="00FA03FB"/>
    <w:rsid w:val="00FA1899"/>
    <w:rsid w:val="00FA7306"/>
    <w:rsid w:val="00FB6D45"/>
    <w:rsid w:val="00FC4262"/>
    <w:rsid w:val="00FC6FAE"/>
    <w:rsid w:val="00FD1859"/>
    <w:rsid w:val="00FE3D64"/>
    <w:rsid w:val="1A827B17"/>
    <w:rsid w:val="365FB638"/>
    <w:rsid w:val="3BE3224F"/>
    <w:rsid w:val="486BFDF0"/>
    <w:rsid w:val="5A625EAB"/>
    <w:rsid w:val="6B52BF30"/>
    <w:rsid w:val="7112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59A673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2964D2"/>
    <w:pPr>
      <w:spacing w:before="120" w:after="120" w:line="26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0E3244"/>
    <w:pPr>
      <w:spacing w:before="360" w:after="160" w:line="300" w:lineRule="exact"/>
      <w:outlineLvl w:val="0"/>
    </w:pPr>
    <w:rPr>
      <w:b/>
      <w:color w:val="A40A6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0E3244"/>
    <w:pPr>
      <w:spacing w:before="240"/>
      <w:outlineLvl w:val="1"/>
    </w:pPr>
    <w:rPr>
      <w:b/>
      <w:color w:val="A40A66"/>
      <w:sz w:val="22"/>
    </w:rPr>
  </w:style>
  <w:style w:type="paragraph" w:styleId="Heading3">
    <w:name w:val="heading 3"/>
    <w:basedOn w:val="Normal"/>
    <w:next w:val="Normal"/>
    <w:link w:val="Heading3Char"/>
    <w:uiPriority w:val="4"/>
    <w:qFormat/>
    <w:rsid w:val="003B56AB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0E3244"/>
    <w:pPr>
      <w:pBdr>
        <w:bottom w:val="single" w:sz="8" w:space="23" w:color="A40A66"/>
      </w:pBdr>
      <w:tabs>
        <w:tab w:val="left" w:pos="1276"/>
      </w:tabs>
      <w:spacing w:before="960" w:after="500" w:line="240" w:lineRule="auto"/>
      <w:contextualSpacing/>
    </w:pPr>
    <w:rPr>
      <w:rFonts w:eastAsiaTheme="majorEastAsia"/>
      <w:b/>
      <w:color w:val="A40A66"/>
      <w:spacing w:val="4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rsid w:val="000E3244"/>
    <w:rPr>
      <w:rFonts w:ascii="Arial" w:eastAsiaTheme="majorEastAsia" w:hAnsi="Arial" w:cs="Arial"/>
      <w:b/>
      <w:color w:val="A40A66"/>
      <w:spacing w:val="4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0E3244"/>
    <w:rPr>
      <w:rFonts w:ascii="Arial" w:hAnsi="Arial" w:cs="Arial"/>
      <w:b/>
      <w:color w:val="A40A6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0E3244"/>
    <w:rPr>
      <w:rFonts w:ascii="Arial" w:hAnsi="Arial" w:cs="Arial"/>
      <w:b/>
      <w:color w:val="A40A66"/>
      <w:szCs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786BF1"/>
    <w:pPr>
      <w:numPr>
        <w:numId w:val="11"/>
      </w:numPr>
      <w:tabs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before="60" w:after="6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A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F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775"/>
    <w:pPr>
      <w:tabs>
        <w:tab w:val="center" w:pos="4513"/>
        <w:tab w:val="right" w:pos="8505"/>
      </w:tabs>
      <w:spacing w:before="0" w:after="0" w:line="240" w:lineRule="auto"/>
    </w:pPr>
    <w:rPr>
      <w:color w:val="A7A7A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40775"/>
    <w:rPr>
      <w:rFonts w:ascii="Arial" w:hAnsi="Arial" w:cs="Arial"/>
      <w:color w:val="A7A7A7"/>
      <w:sz w:val="16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paragraph" w:customStyle="1" w:styleId="NumberedParagraph">
    <w:name w:val="Numbered Paragraph"/>
    <w:basedOn w:val="ListParagraph"/>
    <w:link w:val="NumberedParagraphChar"/>
    <w:uiPriority w:val="6"/>
    <w:qFormat/>
    <w:rsid w:val="0066616A"/>
    <w:pPr>
      <w:numPr>
        <w:numId w:val="10"/>
      </w:numPr>
      <w:tabs>
        <w:tab w:val="clear" w:pos="1021"/>
        <w:tab w:val="clear" w:pos="1361"/>
        <w:tab w:val="clear" w:pos="1701"/>
        <w:tab w:val="clear" w:pos="2041"/>
        <w:tab w:val="clear" w:pos="2381"/>
        <w:tab w:val="clear" w:pos="3062"/>
        <w:tab w:val="clear" w:pos="3402"/>
        <w:tab w:val="left" w:pos="680"/>
        <w:tab w:val="left" w:pos="1191"/>
        <w:tab w:val="left" w:pos="1871"/>
        <w:tab w:val="left" w:pos="3175"/>
        <w:tab w:val="left" w:pos="4366"/>
      </w:tabs>
    </w:pPr>
  </w:style>
  <w:style w:type="character" w:customStyle="1" w:styleId="Heading3Char">
    <w:name w:val="Heading 3 Char"/>
    <w:basedOn w:val="DefaultParagraphFont"/>
    <w:link w:val="Heading3"/>
    <w:uiPriority w:val="4"/>
    <w:rsid w:val="007657C5"/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57C5"/>
    <w:rPr>
      <w:rFonts w:ascii="Arial" w:hAnsi="Arial" w:cs="Arial"/>
      <w:sz w:val="20"/>
      <w:szCs w:val="20"/>
    </w:rPr>
  </w:style>
  <w:style w:type="character" w:customStyle="1" w:styleId="NumberedParagraphChar">
    <w:name w:val="Numbered Paragraph Char"/>
    <w:basedOn w:val="ListParagraphChar"/>
    <w:link w:val="NumberedParagraph"/>
    <w:uiPriority w:val="6"/>
    <w:rsid w:val="007657C5"/>
    <w:rPr>
      <w:rFonts w:ascii="Arial" w:hAnsi="Arial" w:cs="Arial"/>
      <w:sz w:val="20"/>
      <w:szCs w:val="20"/>
    </w:r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97014C"/>
    <w:pPr>
      <w:spacing w:after="0" w:line="240" w:lineRule="auto"/>
    </w:pPr>
    <w:tblPr>
      <w:tblStyleRowBandSize w:val="1"/>
      <w:tblStyleColBandSize w:val="1"/>
      <w:tblBorders>
        <w:top w:val="single" w:sz="4" w:space="0" w:color="A40A66"/>
        <w:left w:val="single" w:sz="4" w:space="0" w:color="A40A66"/>
        <w:bottom w:val="single" w:sz="4" w:space="0" w:color="A40A66"/>
        <w:right w:val="single" w:sz="4" w:space="0" w:color="A40A66"/>
        <w:insideH w:val="single" w:sz="4" w:space="0" w:color="A40A66"/>
        <w:insideV w:val="single" w:sz="4" w:space="0" w:color="A40A66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A40A66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297C14"/>
    <w:rPr>
      <w:sz w:val="16"/>
    </w:rPr>
  </w:style>
  <w:style w:type="character" w:styleId="Hyperlink">
    <w:name w:val="Hyperlink"/>
    <w:basedOn w:val="DefaultParagraphFont"/>
    <w:uiPriority w:val="6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0E3244"/>
    <w:rPr>
      <w:rFonts w:ascii="Arial" w:eastAsiaTheme="majorEastAsia" w:hAnsi="Arial" w:cs="Arial"/>
      <w:b w:val="0"/>
      <w:color w:val="A40A66"/>
      <w:spacing w:val="4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Coral">
    <w:name w:val="DOE Table 1 (Coral)"/>
    <w:basedOn w:val="ListTable4-Accent6"/>
    <w:uiPriority w:val="99"/>
    <w:rsid w:val="0097014C"/>
    <w:rPr>
      <w:rFonts w:ascii="Arial" w:hAnsi="Arial"/>
      <w:sz w:val="20"/>
      <w:szCs w:val="20"/>
      <w:lang w:eastAsia="en-AU"/>
    </w:rPr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2Coral">
    <w:name w:val="DOE Table 2 (Coral)"/>
    <w:basedOn w:val="DOETable1Coral"/>
    <w:uiPriority w:val="99"/>
    <w:rsid w:val="00D87461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0A66"/>
          <w:left w:val="single" w:sz="4" w:space="0" w:color="A40A66"/>
          <w:bottom w:val="single" w:sz="4" w:space="0" w:color="FFFFFF" w:themeColor="background1"/>
          <w:right w:val="single" w:sz="4" w:space="0" w:color="A40A66"/>
          <w:insideH w:val="single" w:sz="4" w:space="0" w:color="A40A66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3Coral">
    <w:name w:val="DOE Table 3 (Coral)"/>
    <w:basedOn w:val="DOETable2Coral"/>
    <w:uiPriority w:val="99"/>
    <w:rsid w:val="00AD3352"/>
    <w:tblPr/>
    <w:tcPr>
      <w:shd w:val="clear" w:color="auto" w:fill="E8C2D9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0A66"/>
          <w:left w:val="single" w:sz="4" w:space="0" w:color="A40A66"/>
          <w:bottom w:val="nil"/>
          <w:right w:val="single" w:sz="4" w:space="0" w:color="A40A66"/>
          <w:insideH w:val="single" w:sz="4" w:space="0" w:color="A40A66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A40A66"/>
          <w:bottom w:val="single" w:sz="4" w:space="0" w:color="A40A66"/>
          <w:right w:val="single" w:sz="4" w:space="0" w:color="A40A66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  <w:tblPr/>
      <w:tcPr>
        <w:shd w:val="clear" w:color="auto" w:fill="E8C2D9"/>
      </w:tcPr>
    </w:tblStylePr>
    <w:tblStylePr w:type="band1Vert">
      <w:tblPr/>
      <w:tcPr>
        <w:shd w:val="clear" w:color="auto" w:fill="E8C2D9"/>
      </w:tcPr>
    </w:tblStylePr>
    <w:tblStylePr w:type="band2Vert">
      <w:tblPr/>
      <w:tcPr>
        <w:shd w:val="clear" w:color="auto" w:fill="E8C2D9"/>
      </w:tcPr>
    </w:tblStylePr>
    <w:tblStylePr w:type="band1Horz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4Coral">
    <w:name w:val="DOE Table 4 (Coral)"/>
    <w:basedOn w:val="DOETable1Coral"/>
    <w:uiPriority w:val="99"/>
    <w:rsid w:val="00FE3D64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single" w:sz="2" w:space="0" w:color="A40A66"/>
          <w:left w:val="single" w:sz="2" w:space="0" w:color="A40A66"/>
          <w:bottom w:val="single" w:sz="12" w:space="0" w:color="A40A66"/>
          <w:right w:val="single" w:sz="2" w:space="0" w:color="A40A66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Vert">
      <w:rPr>
        <w:rFonts w:ascii="Arial" w:hAnsi="Arial"/>
        <w:sz w:val="20"/>
      </w:rPr>
    </w:tblStylePr>
    <w:tblStylePr w:type="band1Horz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paragraph" w:styleId="BodyText">
    <w:name w:val="Body Text"/>
    <w:basedOn w:val="Normal"/>
    <w:link w:val="BodyTextChar"/>
    <w:uiPriority w:val="1"/>
    <w:qFormat/>
    <w:rsid w:val="00153BE0"/>
    <w:pPr>
      <w:widowControl w:val="0"/>
      <w:autoSpaceDE w:val="0"/>
      <w:autoSpaceDN w:val="0"/>
      <w:spacing w:before="0" w:after="0" w:line="240" w:lineRule="auto"/>
    </w:pPr>
    <w:rPr>
      <w:rFonts w:eastAsia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3BE0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A06358C404694058BDBD18822FCE7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8D23F-4875-4861-A4D4-8CD9DCDBB6EC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4C60B5"/>
    <w:rsid w:val="007C0711"/>
    <w:rsid w:val="00991E2F"/>
    <w:rsid w:val="009973A6"/>
    <w:rsid w:val="00C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SATK12T049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99B54FDDBB4AB5810B6225035C99" ma:contentTypeVersion="12" ma:contentTypeDescription="Create a new document." ma:contentTypeScope="" ma:versionID="20b972ea4bd4e4be0b60e401b3a575a2">
  <xsd:schema xmlns:xsd="http://www.w3.org/2001/XMLSchema" xmlns:xs="http://www.w3.org/2001/XMLSchema" xmlns:p="http://schemas.microsoft.com/office/2006/metadata/properties" xmlns:ns2="953b2caf-e41e-40be-a35a-9f16cb124cda" xmlns:ns3="d93c240e-8490-4590-ad1d-efed97bd86d4" targetNamespace="http://schemas.microsoft.com/office/2006/metadata/properties" ma:root="true" ma:fieldsID="c6017a7ae12b90e7e4613a3f9282565a" ns2:_="" ns3:_="">
    <xsd:import namespace="953b2caf-e41e-40be-a35a-9f16cb124cda"/>
    <xsd:import namespace="d93c240e-8490-4590-ad1d-efed97bd8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2caf-e41e-40be-a35a-9f16cb12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40e-8490-4590-ad1d-efed97bd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721C2D-8AD7-45CF-A1F9-BDAFF2A24E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0BDC74-F949-4492-9937-FDE8310DCD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A9900-350A-4C58-9950-D57E7B06B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b2caf-e41e-40be-a35a-9f16cb124cda"/>
    <ds:schemaRef ds:uri="d93c240e-8490-4590-ad1d-efed97bd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B690BB-E853-4146-AC27-564767E765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Department of Education Western Australia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DOUTHIE Kier [Jerdacuttup Primary School]</cp:lastModifiedBy>
  <cp:revision>2</cp:revision>
  <dcterms:created xsi:type="dcterms:W3CDTF">2023-03-17T02:35:00Z</dcterms:created>
  <dcterms:modified xsi:type="dcterms:W3CDTF">2023-03-17T02:35:00Z</dcterms:modified>
  <cp:contentStatus>D21/0344372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0x01010006D799B54FDDBB4AB5810B6225035C99</vt:lpwstr>
  </property>
</Properties>
</file>